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85" w:lineRule="auto"/>
        <w:ind w:left="3644" w:right="1855" w:hanging="157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Formato de postulación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85" w:lineRule="auto"/>
        <w:ind w:left="3644" w:right="1855" w:hanging="157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¡ESTO SE COMPONE!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85" w:lineRule="auto"/>
        <w:ind w:left="3644" w:right="1855" w:hanging="157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Creación Musical Colaborativa</w:t>
      </w:r>
    </w:p>
    <w:tbl>
      <w:tblPr>
        <w:tblStyle w:val="Table1"/>
        <w:tblW w:w="8810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77"/>
        <w:gridCol w:w="480"/>
        <w:gridCol w:w="2131"/>
        <w:gridCol w:w="3722"/>
        <w:tblGridChange w:id="0">
          <w:tblGrid>
            <w:gridCol w:w="2477"/>
            <w:gridCol w:w="480"/>
            <w:gridCol w:w="2131"/>
            <w:gridCol w:w="3722"/>
          </w:tblGrid>
        </w:tblGridChange>
      </w:tblGrid>
      <w:tr>
        <w:trPr>
          <w:trHeight w:val="325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7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APELLIDOS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NÚMERO DE DOCUMENTO DE IDENTIDAD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443" w:right="144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EDAD</w:t>
            </w:r>
          </w:p>
        </w:tc>
      </w:tr>
      <w:tr>
        <w:trPr>
          <w:trHeight w:val="295" w:hRule="atLeast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4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TELÉFONO DE CONTACTO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938" w:right="195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</w:tr>
      <w:tr>
        <w:trPr>
          <w:trHeight w:val="280" w:hRule="atLeast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5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7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058" w:right="206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CIUDAD O MUNICIPIO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13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LOCALIDAD SI VIVE EN BOGOTÀ</w:t>
            </w:r>
          </w:p>
        </w:tc>
      </w:tr>
      <w:tr>
        <w:trPr>
          <w:trHeight w:val="280" w:hRule="atLeast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177" w:right="218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MARQUE CON UNA (X) EL ROL AL QUE SE POSTULA</w:t>
            </w:r>
          </w:p>
        </w:tc>
      </w:tr>
      <w:tr>
        <w:trPr>
          <w:trHeight w:val="443" w:hRule="atLeast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9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712"/>
              <w:gridCol w:w="283"/>
              <w:gridCol w:w="4536"/>
              <w:gridCol w:w="396"/>
              <w:tblGridChange w:id="0">
                <w:tblGrid>
                  <w:gridCol w:w="3712"/>
                  <w:gridCol w:w="283"/>
                  <w:gridCol w:w="4536"/>
                  <w:gridCol w:w="396"/>
                </w:tblGrid>
              </w:tblGridChange>
            </w:tblGrid>
            <w:tr>
              <w:tc>
                <w:tcPr>
                  <w:shd w:fill="f2f2f2" w:val="clea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COMPOSITOR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INT</w:t>
                  </w: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RPRETE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29" w:hRule="atLeast"/>
              </w:trPr>
              <w:tc>
                <w:tcPr>
                  <w:shd w:fill="f2f2f2" w:val="clea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PRODUCTOR</w:t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INGENIERO DE MEZCLA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2" w:line="240" w:lineRule="auto"/>
                    <w:ind w:left="0" w:right="218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218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218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RESEÑA ART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STICA (Máximo 300 palabras)</w:t>
            </w:r>
          </w:p>
        </w:tc>
      </w:tr>
      <w:tr>
        <w:trPr>
          <w:trHeight w:val="2855" w:hRule="atLeast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218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9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17.598425196851508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ANEXAR M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ÍNIMO TRES (3)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SOPORTES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QUE REFLEJAN LA TRAYECTORIA Y/O EXPERIENCIA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MÍNIMA REQUERIDA PARA CADA ROL EN LA INVITACIÓN PÚBLICA.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17.59842519685150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Lea con cuidado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los términos de la invitación pública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4" w:hRule="atLeast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ANEXAR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MÍNIMO TRES (3)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ENLACES DE AUDIO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VIDEO DE ACUERDO AL ROL AL QUE SE POSTULA.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(Lea con cuidado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los términos de la invitación pública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177" w:right="217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VERIFICACIÓN DE INFORMACIÓN</w:t>
            </w:r>
          </w:p>
        </w:tc>
      </w:tr>
      <w:tr>
        <w:trPr>
          <w:trHeight w:val="406" w:hRule="atLeast"/>
        </w:trPr>
        <w:tc>
          <w:tcPr>
            <w:gridSpan w:val="4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35" w:lineRule="auto"/>
              <w:ind w:left="35" w:right="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Verifico y doy fe de que toda la información incluida en este form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es verdadera.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3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1360" w:left="1340" w:right="1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spacing w:before="70"/>
      <w:ind w:left="3644" w:right="1855" w:hanging="1577"/>
    </w:pPr>
    <w:rPr>
      <w:b w:val="1"/>
      <w:bCs w:val="1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271B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X33BCLujJDWruNQPNFCenk0wwg==">AMUW2mVBD0x7EZUmzUs8hjrr9bdIimY9h6D8LXir0cqvi51wRxJUpyhO7TeCuTmjkb+MVpWJNLTd7t8ANuMl8bA/u7FZFS3/C4OB+nti4tBvsiW37SizAS/8N0+xnJsd26qvFyEDygJp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2020-11-26T23:54:00Z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2020-11-26T00:00:00Z</vt:filetime>
  </property>
</Properties>
</file>